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16E5D" w14:textId="1C28C057" w:rsidR="0074696E" w:rsidRPr="00E5272F" w:rsidRDefault="00E5272F" w:rsidP="00EC40D5">
      <w:pPr>
        <w:pStyle w:val="Sectionbreakfirstpage"/>
        <w:rPr>
          <w:rFonts w:ascii="Noto Sans" w:hAnsi="Noto Sans" w:cs="Noto Sans"/>
          <w:b/>
          <w:bCs/>
        </w:rPr>
      </w:pPr>
      <w:r w:rsidRPr="00E5272F">
        <w:rPr>
          <w:rFonts w:ascii="Noto Sans" w:hAnsi="Noto Sans" w:cs="Noto Sans"/>
          <w:b/>
          <w:bCs/>
          <w:sz w:val="20"/>
          <w:szCs w:val="32"/>
        </w:rPr>
        <w:t>Oromo | Afaan Oromoo</w:t>
      </w:r>
      <w:r w:rsidRPr="00E5272F">
        <w:rPr>
          <w:rFonts w:ascii="Noto Sans" w:hAnsi="Noto Sans" w:cs="Noto Sans"/>
          <w:b/>
          <w:bCs/>
        </w:rPr>
        <w:drawing>
          <wp:anchor distT="0" distB="0" distL="114300" distR="114300" simplePos="0" relativeHeight="251658240" behindDoc="1" locked="1" layoutInCell="1" allowOverlap="1" wp14:anchorId="7FF5FFE5" wp14:editId="1B66E3B0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468233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33BCB3" w14:textId="77777777" w:rsidR="00A62D44" w:rsidRPr="00E5272F" w:rsidRDefault="00A62D44" w:rsidP="00EC40D5">
      <w:pPr>
        <w:pStyle w:val="Sectionbreakfirstpage"/>
        <w:rPr>
          <w:rFonts w:ascii="Noto Sans" w:hAnsi="Noto Sans" w:cs="Noto Sans"/>
        </w:rPr>
        <w:sectPr w:rsidR="00A62D44" w:rsidRPr="00E5272F" w:rsidSect="00E6262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0206"/>
      </w:tblGrid>
      <w:tr w:rsidR="000C76C8" w:rsidRPr="00E5272F" w14:paraId="6E94FFD6" w14:textId="77777777" w:rsidTr="00E5272F">
        <w:tc>
          <w:tcPr>
            <w:tcW w:w="10206" w:type="dxa"/>
            <w:tcMar>
              <w:top w:w="1701" w:type="dxa"/>
              <w:left w:w="0" w:type="dxa"/>
              <w:right w:w="0" w:type="dxa"/>
            </w:tcMar>
          </w:tcPr>
          <w:p w14:paraId="0BDB13D8" w14:textId="77777777" w:rsidR="003B5733" w:rsidRPr="00E5272F" w:rsidRDefault="00000000" w:rsidP="003B5733">
            <w:pPr>
              <w:pStyle w:val="Mainheading"/>
              <w:rPr>
                <w:rFonts w:ascii="Noto Sans" w:hAnsi="Noto Sans" w:cs="Noto Sans"/>
              </w:rPr>
            </w:pPr>
            <w:proofErr w:type="spellStart"/>
            <w:r w:rsidRPr="00E5272F">
              <w:rPr>
                <w:rFonts w:ascii="Noto Sans" w:hAnsi="Noto Sans" w:cs="Noto Sans"/>
              </w:rPr>
              <w:t>Wiirtuuwwan</w:t>
            </w:r>
            <w:proofErr w:type="spellEnd"/>
            <w:r w:rsidRPr="00E5272F">
              <w:rPr>
                <w:rFonts w:ascii="Noto Sans" w:hAnsi="Noto Sans" w:cs="Noto Sans"/>
              </w:rPr>
              <w:t xml:space="preserve"> </w:t>
            </w:r>
            <w:proofErr w:type="spellStart"/>
            <w:r w:rsidRPr="00E5272F">
              <w:rPr>
                <w:rFonts w:ascii="Noto Sans" w:hAnsi="Noto Sans" w:cs="Noto Sans"/>
              </w:rPr>
              <w:t>Kunuunsa</w:t>
            </w:r>
            <w:proofErr w:type="spellEnd"/>
            <w:r w:rsidRPr="00E5272F">
              <w:rPr>
                <w:rFonts w:ascii="Noto Sans" w:hAnsi="Noto Sans" w:cs="Noto Sans"/>
              </w:rPr>
              <w:t xml:space="preserve"> </w:t>
            </w:r>
            <w:proofErr w:type="spellStart"/>
            <w:r w:rsidRPr="00E5272F">
              <w:rPr>
                <w:rFonts w:ascii="Noto Sans" w:hAnsi="Noto Sans" w:cs="Noto Sans"/>
              </w:rPr>
              <w:t>Sadarkaa</w:t>
            </w:r>
            <w:proofErr w:type="spellEnd"/>
            <w:r w:rsidRPr="00E5272F">
              <w:rPr>
                <w:rFonts w:ascii="Noto Sans" w:hAnsi="Noto Sans" w:cs="Noto Sans"/>
              </w:rPr>
              <w:t xml:space="preserve"> </w:t>
            </w:r>
            <w:proofErr w:type="spellStart"/>
            <w:r w:rsidRPr="00E5272F">
              <w:rPr>
                <w:rFonts w:ascii="Noto Sans" w:hAnsi="Noto Sans" w:cs="Noto Sans"/>
              </w:rPr>
              <w:t>Duraa</w:t>
            </w:r>
            <w:proofErr w:type="spellEnd"/>
            <w:r w:rsidRPr="00E5272F">
              <w:rPr>
                <w:rFonts w:ascii="Noto Sans" w:hAnsi="Noto Sans" w:cs="Noto Sans"/>
              </w:rPr>
              <w:t xml:space="preserve"> Dursi Kennamuuf</w:t>
            </w:r>
          </w:p>
        </w:tc>
      </w:tr>
      <w:tr w:rsidR="000C76C8" w:rsidRPr="00E5272F" w14:paraId="3C72BAF9" w14:textId="77777777" w:rsidTr="00E5272F">
        <w:tc>
          <w:tcPr>
            <w:tcW w:w="10206" w:type="dxa"/>
          </w:tcPr>
          <w:p w14:paraId="6527A1B0" w14:textId="33C2BAF2" w:rsidR="003B5733" w:rsidRPr="00CA0818" w:rsidRDefault="00CA0818" w:rsidP="00910240">
            <w:pPr>
              <w:pStyle w:val="Bannermarking"/>
              <w:rPr>
                <w:rFonts w:ascii="Noto Sans" w:hAnsi="Noto Sans" w:cs="Noto Sans"/>
              </w:rPr>
            </w:pPr>
            <w:proofErr w:type="spellStart"/>
            <w:r w:rsidRPr="00CA0818">
              <w:rPr>
                <w:rFonts w:ascii="Noto Sans" w:hAnsi="Noto Sans" w:cs="Noto Sans"/>
                <w:color w:val="auto"/>
              </w:rPr>
              <w:t>Seera</w:t>
            </w:r>
            <w:proofErr w:type="spellEnd"/>
            <w:r w:rsidRPr="00CA0818">
              <w:rPr>
                <w:rFonts w:ascii="Noto Sans" w:hAnsi="Noto Sans" w:cs="Noto Sans"/>
                <w:color w:val="auto"/>
              </w:rPr>
              <w:t xml:space="preserve"> </w:t>
            </w:r>
            <w:proofErr w:type="spellStart"/>
            <w:r w:rsidRPr="00CA0818">
              <w:rPr>
                <w:rFonts w:ascii="Noto Sans" w:hAnsi="Noto Sans" w:cs="Noto Sans"/>
                <w:color w:val="auto"/>
              </w:rPr>
              <w:t>qabeessa</w:t>
            </w:r>
            <w:proofErr w:type="spellEnd"/>
          </w:p>
        </w:tc>
      </w:tr>
    </w:tbl>
    <w:p w14:paraId="187BBABA" w14:textId="77777777" w:rsidR="007173CA" w:rsidRPr="00E5272F" w:rsidRDefault="007173CA" w:rsidP="00D079AA">
      <w:pPr>
        <w:pStyle w:val="Body"/>
        <w:rPr>
          <w:rFonts w:ascii="Noto Sans" w:hAnsi="Noto Sans" w:cs="Noto Sans"/>
        </w:rPr>
      </w:pPr>
    </w:p>
    <w:p w14:paraId="5DB723FF" w14:textId="77777777" w:rsidR="00580394" w:rsidRPr="00E5272F" w:rsidRDefault="00580394" w:rsidP="007173CA">
      <w:pPr>
        <w:pStyle w:val="Body"/>
        <w:rPr>
          <w:rFonts w:ascii="Noto Sans" w:hAnsi="Noto Sans" w:cs="Noto Sans"/>
        </w:rPr>
        <w:sectPr w:rsidR="00580394" w:rsidRPr="00E5272F" w:rsidSect="00E62622">
          <w:headerReference w:type="default" r:id="rId18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55ECD0D7" w14:textId="77777777" w:rsidR="00D81DE9" w:rsidRPr="00E5272F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>Hatattamaan doktora bira deemuun si barbaachisaa?</w:t>
      </w:r>
    </w:p>
    <w:p w14:paraId="7914B4D3" w14:textId="77777777" w:rsidR="00941C8C" w:rsidRPr="00E5272F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>Wiirtuuwwan Kunuunsa Duraa Dursi Kennameef (PPCC) nama miidhaaleen yookaan dhukkuba hatattamaa irra gahe kamiifuu wallaansa tola ni kennu.</w:t>
      </w:r>
    </w:p>
    <w:p w14:paraId="2A69F1FF" w14:textId="77777777" w:rsidR="00F337F9" w:rsidRPr="00E5272F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>Hakiimonni PPCC kutaa balaa tasaa hospitaala jiru caalaa dafanii wallaansa isin barbaachisu akka argattan isin gargaaru. </w:t>
      </w:r>
    </w:p>
    <w:p w14:paraId="3D759A7B" w14:textId="77777777" w:rsidR="00630140" w:rsidRPr="00E5272F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 xml:space="preserve">Haalota akka infekshinoota salphaa, gubaawwan xixiqqoo, micciiramuu yookaan lafeewwan cabatti shakkaman yaalu danda’u.  </w:t>
      </w:r>
    </w:p>
    <w:p w14:paraId="63B4282A" w14:textId="77777777" w:rsidR="00DC1578" w:rsidRPr="00E5272F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>Yoo miidhaan cimaan yookaan dhukkubni si mudate, Zero Sadii (000) bilbili.</w:t>
      </w:r>
    </w:p>
    <w:p w14:paraId="1175B80A" w14:textId="77777777" w:rsidR="00DC1578" w:rsidRPr="00E5272F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>Yoo kunuunsa hatattamaa si hin barbaachifne, doktora kee isa idilee wajjin beellama qabadhu.</w:t>
      </w:r>
    </w:p>
    <w:p w14:paraId="6C2216DF" w14:textId="77777777" w:rsidR="00097A54" w:rsidRPr="00E5272F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5272F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Tajaajilawwan PPCC paatolojii, raadiyooloojii fi faarmaasii of keessatti qabata.</w:t>
      </w:r>
    </w:p>
    <w:p w14:paraId="72D44E89" w14:textId="77777777" w:rsidR="00097A54" w:rsidRPr="00E5272F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>Tajaajilawwan PPCC nama hundaaf tolan kennama, kaardiin Medicare qabaachuus ta’e osoo hin qabaatin. </w:t>
      </w:r>
    </w:p>
    <w:p w14:paraId="55D5E2C4" w14:textId="77777777" w:rsidR="00630140" w:rsidRPr="00E5272F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>PPCCn sa’aatii dheeraaf, torbanitti guyyoota torba banaadha. </w:t>
      </w:r>
    </w:p>
    <w:p w14:paraId="096962EE" w14:textId="77777777" w:rsidR="0071586F" w:rsidRPr="00E5272F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>Beellama si hin barbaachisu.</w:t>
      </w:r>
    </w:p>
    <w:p w14:paraId="2B050341" w14:textId="77777777" w:rsidR="00630140" w:rsidRPr="00E5272F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>Guutummaa Victoria keessatti PPCCn banamaa jiru.</w:t>
      </w:r>
    </w:p>
    <w:p w14:paraId="7A5A9054" w14:textId="77777777" w:rsidR="00630140" w:rsidRPr="00E5272F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 xml:space="preserve">Bakkeewwanii fi odeeffannoo dabalataaf Chaanaalii Fayyaa Fooyya'aa (Better Health Channel) daawwadhaa: </w:t>
      </w:r>
      <w:hyperlink r:id="rId19" w:history="1">
        <w:r w:rsidRPr="00E5272F">
          <w:rPr>
            <w:rStyle w:val="Hyperlink"/>
            <w:rFonts w:ascii="Noto Sans" w:hAnsi="Noto Sans" w:cs="Noto Sans"/>
          </w:rPr>
          <w:t>www.betterhealth.vic.gov.au/health/servicesandsupport/priority-primary-care-centres</w:t>
        </w:r>
      </w:hyperlink>
      <w:r w:rsidRPr="00E5272F">
        <w:rPr>
          <w:rFonts w:ascii="Noto Sans" w:hAnsi="Noto Sans" w:cs="Noto Sans"/>
        </w:rPr>
        <w:t> </w:t>
      </w:r>
    </w:p>
    <w:p w14:paraId="7F5FDDCC" w14:textId="77777777" w:rsidR="004763E9" w:rsidRPr="00E5272F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E5272F">
        <w:rPr>
          <w:rFonts w:ascii="Noto Sans" w:hAnsi="Noto Sans" w:cs="Noto Sans"/>
        </w:rPr>
        <w:t>Turjamaanotni PPCC irratti argamu. Tajaajila Hiikkaa Barreeffamaa fi Turjumaanaa TIS Biyyaalessaa 131 450 irratti bilbili.</w:t>
      </w:r>
    </w:p>
    <w:p w14:paraId="1BCCE1E8" w14:textId="77777777" w:rsidR="00F32368" w:rsidRPr="00E5272F" w:rsidRDefault="00F32368" w:rsidP="772C7490">
      <w:pPr>
        <w:pStyle w:val="Body"/>
        <w:rPr>
          <w:rFonts w:ascii="Noto Sans" w:hAnsi="Noto Sans" w:cs="Noto Sans"/>
        </w:rPr>
      </w:pPr>
    </w:p>
    <w:p w14:paraId="1E03526E" w14:textId="77777777" w:rsidR="002F6271" w:rsidRPr="00E5272F" w:rsidRDefault="002F6271" w:rsidP="002F6271">
      <w:pPr>
        <w:pStyle w:val="Body"/>
        <w:rPr>
          <w:rFonts w:ascii="Noto Sans" w:hAnsi="Noto Sans" w:cs="Noto Sans"/>
        </w:rPr>
        <w:sectPr w:rsidR="002F6271" w:rsidRPr="00E5272F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007E14F1" w14:textId="77777777" w:rsidR="002F6271" w:rsidRPr="00E5272F" w:rsidRDefault="002F6271" w:rsidP="002F6271">
      <w:pPr>
        <w:pStyle w:val="Body"/>
        <w:rPr>
          <w:rFonts w:ascii="Noto Sans" w:hAnsi="Noto Sans" w:cs="Noto Sans"/>
        </w:rPr>
      </w:pPr>
    </w:p>
    <w:sectPr w:rsidR="002F6271" w:rsidRPr="00E5272F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C71AF" w14:textId="77777777" w:rsidR="00F927BD" w:rsidRDefault="00F927BD">
      <w:pPr>
        <w:spacing w:after="0" w:line="240" w:lineRule="auto"/>
      </w:pPr>
      <w:r>
        <w:separator/>
      </w:r>
    </w:p>
  </w:endnote>
  <w:endnote w:type="continuationSeparator" w:id="0">
    <w:p w14:paraId="4ADA81D1" w14:textId="77777777" w:rsidR="00F927BD" w:rsidRDefault="00F92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  <w:embedRegular r:id="rId1" w:fontKey="{2D48C236-07AF-482E-9BED-B1AE4754AC33}"/>
    <w:embedBold r:id="rId2" w:fontKey="{1D9FABA9-EA66-4085-8DDE-E191DF2A915B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1C970D7F-F2FF-4052-AAE1-F36B8B3918C7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4E40" w14:textId="77777777" w:rsidR="00CA0818" w:rsidRDefault="00CA08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ECA99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56ECF309" wp14:editId="5B34820D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908449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86E0824" wp14:editId="003AF146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804473" w14:textId="70C4FC56" w:rsidR="00E261B3" w:rsidRPr="00CA0818" w:rsidRDefault="00CA0818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CA0818">
                            <w:rPr>
                              <w:rFonts w:ascii="Noto Sans" w:hAnsi="Noto Sans" w:cs="Noto Sans"/>
                              <w:b/>
                              <w:bCs/>
                            </w:rPr>
                            <w:t>Seera</w:t>
                          </w:r>
                          <w:proofErr w:type="spellEnd"/>
                          <w:r w:rsidRPr="00CA0818">
                            <w:rPr>
                              <w:rFonts w:ascii="Noto Sans" w:hAnsi="Noto Sans" w:cs="Noto Sans"/>
                              <w:b/>
                              <w:bCs/>
                            </w:rPr>
                            <w:t xml:space="preserve"> </w:t>
                          </w:r>
                          <w:proofErr w:type="spellStart"/>
                          <w:r w:rsidRPr="00CA0818">
                            <w:rPr>
                              <w:rFonts w:ascii="Noto Sans" w:hAnsi="Noto Sans" w:cs="Noto Sans"/>
                              <w:b/>
                              <w:bCs/>
                            </w:rPr>
                            <w:t>qabeessa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086E0824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8804473" w14:textId="70C4FC56" w:rsidR="00E261B3" w:rsidRPr="00CA0818" w:rsidRDefault="00CA0818" w:rsidP="00B21F90">
                    <w:pPr>
                      <w:spacing w:after="0"/>
                      <w:jc w:val="center"/>
                      <w:rPr>
                        <w:rFonts w:ascii="Arial Black" w:hAnsi="Arial Black"/>
                        <w:b/>
                        <w:bCs/>
                        <w:color w:val="000000"/>
                        <w:sz w:val="20"/>
                      </w:rPr>
                    </w:pPr>
                    <w:proofErr w:type="spellStart"/>
                    <w:r w:rsidRPr="00CA0818">
                      <w:rPr>
                        <w:rFonts w:ascii="Noto Sans" w:hAnsi="Noto Sans" w:cs="Noto Sans"/>
                        <w:b/>
                        <w:bCs/>
                      </w:rPr>
                      <w:t>Seera</w:t>
                    </w:r>
                    <w:proofErr w:type="spellEnd"/>
                    <w:r w:rsidRPr="00CA0818">
                      <w:rPr>
                        <w:rFonts w:ascii="Noto Sans" w:hAnsi="Noto Sans" w:cs="Noto Sans"/>
                        <w:b/>
                        <w:bCs/>
                      </w:rPr>
                      <w:t xml:space="preserve"> </w:t>
                    </w:r>
                    <w:proofErr w:type="spellStart"/>
                    <w:r w:rsidRPr="00CA0818">
                      <w:rPr>
                        <w:rFonts w:ascii="Noto Sans" w:hAnsi="Noto Sans" w:cs="Noto Sans"/>
                        <w:b/>
                        <w:bCs/>
                      </w:rPr>
                      <w:t>qabeessa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3B2D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046B3A3" wp14:editId="636670AC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BA7CD4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7046B3A3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47BA7CD4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A0C97" w14:textId="77777777" w:rsidR="00F927BD" w:rsidRDefault="00F927BD">
      <w:pPr>
        <w:spacing w:after="0" w:line="240" w:lineRule="auto"/>
      </w:pPr>
      <w:r>
        <w:separator/>
      </w:r>
    </w:p>
  </w:footnote>
  <w:footnote w:type="continuationSeparator" w:id="0">
    <w:p w14:paraId="15CF1804" w14:textId="77777777" w:rsidR="00F927BD" w:rsidRDefault="00F92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9275" w14:textId="77777777" w:rsidR="00CA0818" w:rsidRDefault="00CA08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6F94" w14:textId="77777777" w:rsidR="00EC40D5" w:rsidRDefault="00EC40D5" w:rsidP="00EC40D5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6173" w14:textId="77777777" w:rsidR="00CA0818" w:rsidRDefault="00CA081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FA3E4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6BFD5378" wp14:editId="70780C64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771026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Mata duree galmee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A636F1E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40ED46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FBC51F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3EAD64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42ED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09667F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E82767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CBEF0D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43CD92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1B06FCCE">
      <w:start w:val="1"/>
      <w:numFmt w:val="decimal"/>
      <w:lvlText w:val="%1."/>
      <w:lvlJc w:val="left"/>
      <w:pPr>
        <w:ind w:left="720" w:hanging="360"/>
      </w:pPr>
    </w:lvl>
    <w:lvl w:ilvl="1" w:tplc="271EF7EC">
      <w:start w:val="1"/>
      <w:numFmt w:val="lowerLetter"/>
      <w:lvlText w:val="%2."/>
      <w:lvlJc w:val="left"/>
      <w:pPr>
        <w:ind w:left="1440" w:hanging="360"/>
      </w:pPr>
    </w:lvl>
    <w:lvl w:ilvl="2" w:tplc="B6D0CE62" w:tentative="1">
      <w:start w:val="1"/>
      <w:numFmt w:val="lowerRoman"/>
      <w:lvlText w:val="%3."/>
      <w:lvlJc w:val="right"/>
      <w:pPr>
        <w:ind w:left="2160" w:hanging="180"/>
      </w:pPr>
    </w:lvl>
    <w:lvl w:ilvl="3" w:tplc="043A7638" w:tentative="1">
      <w:start w:val="1"/>
      <w:numFmt w:val="decimal"/>
      <w:lvlText w:val="%4."/>
      <w:lvlJc w:val="left"/>
      <w:pPr>
        <w:ind w:left="2880" w:hanging="360"/>
      </w:pPr>
    </w:lvl>
    <w:lvl w:ilvl="4" w:tplc="AF48F1E0" w:tentative="1">
      <w:start w:val="1"/>
      <w:numFmt w:val="lowerLetter"/>
      <w:lvlText w:val="%5."/>
      <w:lvlJc w:val="left"/>
      <w:pPr>
        <w:ind w:left="3600" w:hanging="360"/>
      </w:pPr>
    </w:lvl>
    <w:lvl w:ilvl="5" w:tplc="D5F84AF0" w:tentative="1">
      <w:start w:val="1"/>
      <w:numFmt w:val="lowerRoman"/>
      <w:lvlText w:val="%6."/>
      <w:lvlJc w:val="right"/>
      <w:pPr>
        <w:ind w:left="4320" w:hanging="180"/>
      </w:pPr>
    </w:lvl>
    <w:lvl w:ilvl="6" w:tplc="53BAA068" w:tentative="1">
      <w:start w:val="1"/>
      <w:numFmt w:val="decimal"/>
      <w:lvlText w:val="%7."/>
      <w:lvlJc w:val="left"/>
      <w:pPr>
        <w:ind w:left="5040" w:hanging="360"/>
      </w:pPr>
    </w:lvl>
    <w:lvl w:ilvl="7" w:tplc="574EA8F4" w:tentative="1">
      <w:start w:val="1"/>
      <w:numFmt w:val="lowerLetter"/>
      <w:lvlText w:val="%8."/>
      <w:lvlJc w:val="left"/>
      <w:pPr>
        <w:ind w:left="5760" w:hanging="360"/>
      </w:pPr>
    </w:lvl>
    <w:lvl w:ilvl="8" w:tplc="0B38AF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3E6AC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08F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C6A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48A6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7453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EE7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28D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4C9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E8F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CFF80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A5C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B23C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D875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14B1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466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228A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C7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BA9F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C2D27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72B7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1026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49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A29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008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5CF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81D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0A0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247059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43E234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4BED63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BAE4F5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5F24F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556E9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3C6A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E8243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78E90E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2482650">
    <w:abstractNumId w:val="10"/>
  </w:num>
  <w:num w:numId="2" w16cid:durableId="95760731">
    <w:abstractNumId w:val="18"/>
  </w:num>
  <w:num w:numId="3" w16cid:durableId="20931142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31838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55324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68288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6552493">
    <w:abstractNumId w:val="22"/>
  </w:num>
  <w:num w:numId="8" w16cid:durableId="70198781">
    <w:abstractNumId w:val="17"/>
  </w:num>
  <w:num w:numId="9" w16cid:durableId="1254850404">
    <w:abstractNumId w:val="21"/>
  </w:num>
  <w:num w:numId="10" w16cid:durableId="20046265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4036047">
    <w:abstractNumId w:val="23"/>
  </w:num>
  <w:num w:numId="12" w16cid:durableId="15117922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4432812">
    <w:abstractNumId w:val="19"/>
  </w:num>
  <w:num w:numId="14" w16cid:durableId="20141863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0041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15718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53145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1856524">
    <w:abstractNumId w:val="26"/>
  </w:num>
  <w:num w:numId="19" w16cid:durableId="19263745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47101046">
    <w:abstractNumId w:val="14"/>
  </w:num>
  <w:num w:numId="21" w16cid:durableId="1806311788">
    <w:abstractNumId w:val="12"/>
  </w:num>
  <w:num w:numId="22" w16cid:durableId="13677549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3260576">
    <w:abstractNumId w:val="15"/>
  </w:num>
  <w:num w:numId="24" w16cid:durableId="932973342">
    <w:abstractNumId w:val="27"/>
  </w:num>
  <w:num w:numId="25" w16cid:durableId="1202520669">
    <w:abstractNumId w:val="24"/>
  </w:num>
  <w:num w:numId="26" w16cid:durableId="1288315646">
    <w:abstractNumId w:val="20"/>
  </w:num>
  <w:num w:numId="27" w16cid:durableId="1213691270">
    <w:abstractNumId w:val="11"/>
  </w:num>
  <w:num w:numId="28" w16cid:durableId="1061756972">
    <w:abstractNumId w:val="28"/>
  </w:num>
  <w:num w:numId="29" w16cid:durableId="1701512319">
    <w:abstractNumId w:val="9"/>
  </w:num>
  <w:num w:numId="30" w16cid:durableId="1342705518">
    <w:abstractNumId w:val="7"/>
  </w:num>
  <w:num w:numId="31" w16cid:durableId="288244028">
    <w:abstractNumId w:val="6"/>
  </w:num>
  <w:num w:numId="32" w16cid:durableId="496191952">
    <w:abstractNumId w:val="5"/>
  </w:num>
  <w:num w:numId="33" w16cid:durableId="1944612436">
    <w:abstractNumId w:val="4"/>
  </w:num>
  <w:num w:numId="34" w16cid:durableId="2011442370">
    <w:abstractNumId w:val="8"/>
  </w:num>
  <w:num w:numId="35" w16cid:durableId="1206142176">
    <w:abstractNumId w:val="3"/>
  </w:num>
  <w:num w:numId="36" w16cid:durableId="1080637296">
    <w:abstractNumId w:val="2"/>
  </w:num>
  <w:num w:numId="37" w16cid:durableId="553347356">
    <w:abstractNumId w:val="1"/>
  </w:num>
  <w:num w:numId="38" w16cid:durableId="536551210">
    <w:abstractNumId w:val="0"/>
  </w:num>
  <w:num w:numId="39" w16cid:durableId="75721199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45392757">
    <w:abstractNumId w:val="25"/>
  </w:num>
  <w:num w:numId="41" w16cid:durableId="165822200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14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C76C8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0818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272F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27BD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5ED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C37E771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betterhealth.vic.gov.au/health/servicesandsupport/priority-primary-care-centre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1222</Characters>
  <Application>Microsoft Office Word</Application>
  <DocSecurity>2</DocSecurity>
  <Lines>10</Lines>
  <Paragraphs>2</Paragraphs>
  <ScaleCrop>false</ScaleCrop>
  <Company>Victoria State Government, Department of Health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3</cp:revision>
  <cp:lastPrinted>2020-03-30T03:28:00Z</cp:lastPrinted>
  <dcterms:created xsi:type="dcterms:W3CDTF">2023-01-09T10:43:00Z</dcterms:created>
  <dcterms:modified xsi:type="dcterms:W3CDTF">2023-01-14T00:57:00Z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